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E3" w:rsidRDefault="00051CE3" w:rsidP="00051CE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/>
          <w:sz w:val="32"/>
          <w:szCs w:val="32"/>
        </w:rPr>
        <w:t>DICHIARAZIONE SOSTITUTIVA DEL CERTIFICATO DI NASCITA</w:t>
      </w:r>
    </w:p>
    <w:bookmarkEnd w:id="0"/>
    <w:p w:rsidR="00051CE3" w:rsidRDefault="00051CE3" w:rsidP="00051CE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tabs>
          <w:tab w:val="left" w:pos="2020"/>
          <w:tab w:val="center" w:pos="4819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d.P.R.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28 dicembre 2000, n. 445, art. 46)</w:t>
      </w:r>
    </w:p>
    <w:p w:rsidR="00051CE3" w:rsidRDefault="00051CE3" w:rsidP="00051CE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NON SOGGETTA AD AUTENTICAZIONE - ESENTE DA BOLLO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d.P.R.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28 dicembre 2000, n. 445, art. 37, c. 1)</w:t>
      </w: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350" w:firstLine="10"/>
        <w:rPr>
          <w:rFonts w:ascii="Arial" w:hAnsi="Arial" w:cs="Arial"/>
          <w:color w:val="000000"/>
          <w:sz w:val="20"/>
          <w:szCs w:val="20"/>
        </w:rPr>
      </w:pP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350" w:firstLine="10"/>
        <w:rPr>
          <w:rFonts w:ascii="Arial" w:hAnsi="Arial" w:cs="Arial"/>
          <w:color w:val="000000"/>
          <w:sz w:val="20"/>
          <w:szCs w:val="20"/>
        </w:rPr>
      </w:pP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350" w:firstLine="1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Il/La sottoscritto/a. .......................................................................................................................................</w:t>
      </w:r>
    </w:p>
    <w:p w:rsidR="00051CE3" w:rsidRDefault="00051CE3" w:rsidP="00051CE3">
      <w:pPr>
        <w:widowControl w:val="0"/>
        <w:shd w:val="clear" w:color="auto" w:fill="FFFFFF"/>
        <w:tabs>
          <w:tab w:val="left" w:leader="dot" w:pos="6154"/>
          <w:tab w:val="left" w:leader="dot" w:pos="9360"/>
        </w:tabs>
        <w:autoSpaceDE w:val="0"/>
        <w:autoSpaceDN w:val="0"/>
        <w:adjustRightInd w:val="0"/>
        <w:spacing w:before="5" w:line="298" w:lineRule="exact"/>
        <w:ind w:lef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nato/a a ............................................................................................................, il .............................................,</w:t>
      </w:r>
    </w:p>
    <w:p w:rsidR="00051CE3" w:rsidRDefault="00051CE3" w:rsidP="00051CE3">
      <w:pPr>
        <w:widowControl w:val="0"/>
        <w:shd w:val="clear" w:color="auto" w:fill="FFFFFF"/>
        <w:tabs>
          <w:tab w:val="left" w:leader="dot" w:pos="4618"/>
          <w:tab w:val="left" w:leader="dot" w:pos="8414"/>
          <w:tab w:val="left" w:leader="dot" w:pos="9590"/>
        </w:tabs>
        <w:autoSpaceDE w:val="0"/>
        <w:autoSpaceDN w:val="0"/>
        <w:adjustRightInd w:val="0"/>
        <w:spacing w:line="298" w:lineRule="exact"/>
        <w:ind w:lef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residente nel Comune di ........................................................., Via ............................................., n. ..............,</w:t>
      </w: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conoscenza del disposto dell'art. 76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28 dicembre 2000, n. 445, che testualmente recita:</w:t>
      </w: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before="86" w:line="178" w:lineRule="exact"/>
        <w:ind w:left="566" w:hanging="26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Art. 76 - Norme penali.</w:t>
      </w: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line="178" w:lineRule="exact"/>
        <w:ind w:left="566" w:right="566" w:firstLine="1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1. Chiunque rilascia dichiarazioni mendaci, forma atti falsi o ne fa uso nei casi previsti dal presente testo unico è punito ai sensi del codice penale e delle leggi speciali in materia.</w:t>
      </w: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line="178" w:lineRule="exact"/>
        <w:ind w:left="12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2. L’esibizione di un atto contenente dati non più rispondenti a verità equivale ad uso di atto falso.</w:t>
      </w:r>
    </w:p>
    <w:p w:rsidR="00051CE3" w:rsidRDefault="00051CE3" w:rsidP="00051CE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178" w:lineRule="exact"/>
        <w:ind w:left="566" w:right="365" w:firstLine="15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051CE3" w:rsidRDefault="00051CE3" w:rsidP="00051C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178" w:lineRule="exact"/>
        <w:ind w:left="566" w:right="365" w:firstLine="15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before="130" w:line="302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ferma restando, a norma del disposto dell'art. 75, dello stesso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n. 445/2000, nel caso di dichiarazione non veritiera, la decadenza dai benefici eventualmente conseguiti e sotto la propria personale responsabilità,</w:t>
      </w: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before="101"/>
        <w:ind w:left="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:rsidR="00051CE3" w:rsidRDefault="00051CE3" w:rsidP="00051CE3">
      <w:pPr>
        <w:widowControl w:val="0"/>
        <w:shd w:val="clear" w:color="auto" w:fill="FFFFFF"/>
        <w:tabs>
          <w:tab w:val="left" w:leader="dot" w:pos="6144"/>
          <w:tab w:val="left" w:leader="dot" w:pos="7363"/>
          <w:tab w:val="left" w:leader="dot" w:pos="9581"/>
        </w:tabs>
        <w:autoSpaceDE w:val="0"/>
        <w:autoSpaceDN w:val="0"/>
        <w:adjustRightInd w:val="0"/>
        <w:spacing w:before="62" w:line="29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essere nato/a a ..................................................................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......................) il .......................................</w:t>
      </w: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10" w:firstLine="2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Dichiara di essere informato, ai sensi e per gli effetti di cui all'art. 13 del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D.Lgs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30 giugno 2003, n. 196, che i dati personali raccolti saranno trattati, anche con strumenti informatici, esclusivamente nell'ambito del procedimento per il quale la presente dichiarazione viene resa.</w:t>
      </w: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10"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......................................</w:t>
      </w: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10" w:hanging="10"/>
        <w:jc w:val="both"/>
        <w:rPr>
          <w:rFonts w:ascii="Arial" w:hAnsi="Arial" w:cs="Arial"/>
          <w:sz w:val="20"/>
          <w:szCs w:val="20"/>
        </w:rPr>
      </w:pP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ind w:left="670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IL/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LA DICHIARANTE</w:t>
        </w:r>
      </w:smartTag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ind w:left="6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051CE3" w:rsidRDefault="00051CE3" w:rsidP="00051CE3">
      <w:pPr>
        <w:widowControl w:val="0"/>
        <w:shd w:val="clear" w:color="auto" w:fill="FFFFFF"/>
        <w:autoSpaceDE w:val="0"/>
        <w:autoSpaceDN w:val="0"/>
        <w:adjustRightInd w:val="0"/>
        <w:ind w:left="6705"/>
        <w:rPr>
          <w:rFonts w:ascii="Arial" w:hAnsi="Arial" w:cs="Arial"/>
          <w:color w:val="000000"/>
          <w:sz w:val="20"/>
          <w:szCs w:val="20"/>
        </w:rPr>
      </w:pPr>
    </w:p>
    <w:p w:rsidR="00051CE3" w:rsidRDefault="00051CE3" w:rsidP="00051CE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line="312" w:lineRule="auto"/>
        <w:ind w:left="182" w:right="1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 presente dichiarazione non necessita dell'autenticazione della firma e sostituisce a tutti gli effetti le normali certificazioni richieste o destinate ad una pubblica amministrazione nonché ai gestori di pubblici servizi e ai privati che vi consentono ed ha la stessa validità temporale degli atti che sostituisce.</w:t>
      </w:r>
    </w:p>
    <w:p w:rsidR="00C46B61" w:rsidRDefault="00C46B61"/>
    <w:sectPr w:rsidR="00C46B61" w:rsidSect="00051CE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5BD"/>
    <w:multiLevelType w:val="singleLevel"/>
    <w:tmpl w:val="45A6777E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15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E3"/>
    <w:rsid w:val="00051CE3"/>
    <w:rsid w:val="00722F2A"/>
    <w:rsid w:val="008D623A"/>
    <w:rsid w:val="00977D29"/>
    <w:rsid w:val="00C4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A5163C-B5EA-402C-8327-33BDEAE7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CE3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977D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77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 CERTIFICATO DI NASCITA</vt:lpstr>
    </vt:vector>
  </TitlesOfParts>
  <Company> 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 CERTIFICATO DI NASCITA</dc:title>
  <dc:subject/>
  <dc:creator>MINISTERO INTERNO</dc:creator>
  <cp:keywords/>
  <dc:description/>
  <cp:lastModifiedBy>Emilio Ortelli</cp:lastModifiedBy>
  <cp:revision>2</cp:revision>
  <cp:lastPrinted>2017-11-09T10:07:00Z</cp:lastPrinted>
  <dcterms:created xsi:type="dcterms:W3CDTF">2021-09-17T07:25:00Z</dcterms:created>
  <dcterms:modified xsi:type="dcterms:W3CDTF">2021-09-17T07:25:00Z</dcterms:modified>
</cp:coreProperties>
</file>